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E7" w:rsidRDefault="003A0AE7" w:rsidP="003A0AE7">
      <w:pPr>
        <w:pStyle w:val="NormaleWeb"/>
        <w:rPr>
          <w:sz w:val="36"/>
          <w:szCs w:val="36"/>
        </w:rPr>
      </w:pPr>
      <w:r>
        <w:rPr>
          <w:sz w:val="36"/>
          <w:szCs w:val="36"/>
        </w:rPr>
        <w:t xml:space="preserve">La Marcia per la Terra, nel Lazio, vuole essere un percorso costruito insieme ai Comitati e alle Associazioni che da anni si battono per fermare il consumo di suolo. Al percorso principale, lungo </w:t>
      </w:r>
      <w:smartTag w:uri="urn:schemas-microsoft-com:office:smarttags" w:element="PersonName">
        <w:smartTagPr>
          <w:attr w:name="ProductID" w:val="la Via Appia Antica"/>
        </w:smartTagPr>
        <w:r>
          <w:rPr>
            <w:sz w:val="36"/>
            <w:szCs w:val="36"/>
          </w:rPr>
          <w:t>la Via Appia Antica</w:t>
        </w:r>
      </w:smartTag>
      <w:r>
        <w:rPr>
          <w:sz w:val="36"/>
          <w:szCs w:val="36"/>
        </w:rPr>
        <w:t>, vorremmo che si aggiungessero i vostri percorsi auto-organizzati sul territorio in modo da attraversare quelle aree verdi intatte dei vostri quartieri che sono a rischio cementificazione.</w:t>
      </w:r>
    </w:p>
    <w:p w:rsidR="003A0AE7" w:rsidRDefault="003A0AE7" w:rsidP="003A0AE7">
      <w:pPr>
        <w:pStyle w:val="NormaleWeb"/>
        <w:rPr>
          <w:sz w:val="36"/>
          <w:szCs w:val="36"/>
        </w:rPr>
      </w:pPr>
      <w:r>
        <w:rPr>
          <w:sz w:val="36"/>
          <w:szCs w:val="36"/>
        </w:rPr>
        <w:t xml:space="preserve">Il percorso principale si snoderà lungo </w:t>
      </w:r>
      <w:smartTag w:uri="urn:schemas-microsoft-com:office:smarttags" w:element="metricconverter">
        <w:smartTagPr>
          <w:attr w:name="ProductID" w:val="26 chilometri"/>
        </w:smartTagPr>
        <w:r>
          <w:rPr>
            <w:b/>
            <w:bCs/>
            <w:sz w:val="36"/>
            <w:szCs w:val="36"/>
          </w:rPr>
          <w:t>26 chilometri</w:t>
        </w:r>
      </w:smartTag>
      <w:r>
        <w:rPr>
          <w:b/>
          <w:bCs/>
          <w:sz w:val="36"/>
          <w:szCs w:val="36"/>
        </w:rPr>
        <w:t xml:space="preserve"> circa, </w:t>
      </w:r>
      <w:r>
        <w:rPr>
          <w:sz w:val="36"/>
          <w:szCs w:val="36"/>
        </w:rPr>
        <w:t> dal Monte Cavo al Colosseo (</w:t>
      </w:r>
      <w:hyperlink r:id="rId4" w:tgtFrame="_blank" w:history="1">
        <w:r>
          <w:rPr>
            <w:rStyle w:val="Collegamentoipertestuale"/>
            <w:sz w:val="36"/>
            <w:szCs w:val="36"/>
          </w:rPr>
          <w:t>https://maps.google.it/maps/ms?vps=2&amp;ie=UTF8&amp;hl=it&amp;oe=UTF8&amp;msa=0&amp;msid=212778142954358315206.0004d8e29e3dc0405b2ee</w:t>
        </w:r>
      </w:hyperlink>
      <w:r>
        <w:rPr>
          <w:sz w:val="36"/>
          <w:szCs w:val="36"/>
        </w:rPr>
        <w:t xml:space="preserve">) e prevede </w:t>
      </w:r>
      <w:r>
        <w:rPr>
          <w:b/>
          <w:bCs/>
          <w:sz w:val="36"/>
          <w:szCs w:val="36"/>
        </w:rPr>
        <w:t>tre tappe che accoglieranno i percorsi secondari e i singoli cittadini</w:t>
      </w:r>
      <w:r>
        <w:rPr>
          <w:sz w:val="36"/>
          <w:szCs w:val="36"/>
        </w:rPr>
        <w:t>:</w:t>
      </w:r>
    </w:p>
    <w:p w:rsidR="003A0AE7" w:rsidRDefault="003A0AE7" w:rsidP="003A0AE7">
      <w:pPr>
        <w:pStyle w:val="NormaleWeb"/>
        <w:rPr>
          <w:sz w:val="36"/>
          <w:szCs w:val="36"/>
        </w:rPr>
      </w:pPr>
      <w:r>
        <w:rPr>
          <w:sz w:val="36"/>
          <w:szCs w:val="36"/>
        </w:rPr>
        <w:t xml:space="preserve"> - </w:t>
      </w:r>
      <w:r>
        <w:rPr>
          <w:b/>
          <w:bCs/>
          <w:sz w:val="36"/>
          <w:szCs w:val="36"/>
        </w:rPr>
        <w:t xml:space="preserve">Monte </w:t>
      </w:r>
      <w:proofErr w:type="spellStart"/>
      <w:r>
        <w:rPr>
          <w:b/>
          <w:bCs/>
          <w:sz w:val="36"/>
          <w:szCs w:val="36"/>
        </w:rPr>
        <w:t>Cavo-Ciampino</w:t>
      </w:r>
      <w:proofErr w:type="spellEnd"/>
      <w:r>
        <w:rPr>
          <w:sz w:val="36"/>
          <w:szCs w:val="36"/>
        </w:rPr>
        <w:t>: pernottamento sul Monte, partenza all’alba (ore 6,00) e discesa verso Ciampino con ritrovo alla Stazione alle ore 9,00 – Referente: Lorenzo Romito 348-7039211</w:t>
      </w:r>
    </w:p>
    <w:p w:rsidR="003A0AE7" w:rsidRDefault="003A0AE7" w:rsidP="003A0AE7">
      <w:pPr>
        <w:pStyle w:val="NormaleWeb"/>
        <w:rPr>
          <w:sz w:val="36"/>
          <w:szCs w:val="36"/>
        </w:rPr>
      </w:pPr>
      <w:r>
        <w:rPr>
          <w:sz w:val="36"/>
          <w:szCs w:val="36"/>
        </w:rPr>
        <w:t xml:space="preserve"> - </w:t>
      </w:r>
      <w:proofErr w:type="spellStart"/>
      <w:r>
        <w:rPr>
          <w:b/>
          <w:bCs/>
          <w:sz w:val="36"/>
          <w:szCs w:val="36"/>
        </w:rPr>
        <w:t>Ciampino-Tomba</w:t>
      </w:r>
      <w:proofErr w:type="spellEnd"/>
      <w:r>
        <w:rPr>
          <w:b/>
          <w:bCs/>
          <w:sz w:val="36"/>
          <w:szCs w:val="36"/>
        </w:rPr>
        <w:t xml:space="preserve"> di Cecilia </w:t>
      </w:r>
      <w:proofErr w:type="spellStart"/>
      <w:r>
        <w:rPr>
          <w:b/>
          <w:bCs/>
          <w:sz w:val="36"/>
          <w:szCs w:val="36"/>
        </w:rPr>
        <w:t>Metella</w:t>
      </w:r>
      <w:proofErr w:type="spellEnd"/>
      <w:r>
        <w:rPr>
          <w:sz w:val="36"/>
          <w:szCs w:val="36"/>
        </w:rPr>
        <w:t xml:space="preserve"> nel Parco dell’Appia Antica: partenza dalla Stazione alle ore 9,00, passaggio al Mercato della Terra Slow </w:t>
      </w:r>
      <w:proofErr w:type="spellStart"/>
      <w:r>
        <w:rPr>
          <w:sz w:val="36"/>
          <w:szCs w:val="36"/>
        </w:rPr>
        <w:t>food</w:t>
      </w:r>
      <w:proofErr w:type="spellEnd"/>
      <w:r>
        <w:rPr>
          <w:sz w:val="36"/>
          <w:szCs w:val="36"/>
        </w:rPr>
        <w:t xml:space="preserve"> di Ciampino (ore 9,30), quindi alla Villa di </w:t>
      </w:r>
      <w:proofErr w:type="spellStart"/>
      <w:r>
        <w:rPr>
          <w:sz w:val="36"/>
          <w:szCs w:val="36"/>
        </w:rPr>
        <w:t>Messalla</w:t>
      </w:r>
      <w:proofErr w:type="spellEnd"/>
      <w:r>
        <w:rPr>
          <w:sz w:val="36"/>
          <w:szCs w:val="36"/>
        </w:rPr>
        <w:t xml:space="preserve"> (ore 10,30); prosecuzione fino alla Villa dei </w:t>
      </w:r>
      <w:proofErr w:type="spellStart"/>
      <w:r>
        <w:rPr>
          <w:sz w:val="36"/>
          <w:szCs w:val="36"/>
        </w:rPr>
        <w:t>Quintili</w:t>
      </w:r>
      <w:proofErr w:type="spellEnd"/>
      <w:r>
        <w:rPr>
          <w:sz w:val="36"/>
          <w:szCs w:val="36"/>
        </w:rPr>
        <w:t xml:space="preserve"> nel Parco dell’Appia (entrando da via </w:t>
      </w:r>
      <w:proofErr w:type="spellStart"/>
      <w:r>
        <w:rPr>
          <w:sz w:val="36"/>
          <w:szCs w:val="36"/>
        </w:rPr>
        <w:t>Fioranello</w:t>
      </w:r>
      <w:proofErr w:type="spellEnd"/>
      <w:r>
        <w:rPr>
          <w:sz w:val="36"/>
          <w:szCs w:val="36"/>
        </w:rPr>
        <w:t xml:space="preserve">), Villa Capo di Bove e Tomba di Cecilia </w:t>
      </w:r>
      <w:proofErr w:type="spellStart"/>
      <w:r>
        <w:rPr>
          <w:sz w:val="36"/>
          <w:szCs w:val="36"/>
        </w:rPr>
        <w:t>Metella</w:t>
      </w:r>
      <w:proofErr w:type="spellEnd"/>
      <w:r>
        <w:rPr>
          <w:sz w:val="36"/>
          <w:szCs w:val="36"/>
        </w:rPr>
        <w:t xml:space="preserve"> (ore 13,00) – Referente: Luciano Meloni 340-3723975</w:t>
      </w:r>
    </w:p>
    <w:p w:rsidR="003A0AE7" w:rsidRDefault="003A0AE7" w:rsidP="003A0AE7">
      <w:pPr>
        <w:pStyle w:val="NormaleWeb"/>
        <w:rPr>
          <w:sz w:val="36"/>
          <w:szCs w:val="36"/>
        </w:rPr>
      </w:pPr>
      <w:r>
        <w:rPr>
          <w:sz w:val="36"/>
          <w:szCs w:val="36"/>
        </w:rPr>
        <w:t xml:space="preserve"> - </w:t>
      </w:r>
      <w:r>
        <w:rPr>
          <w:b/>
          <w:bCs/>
          <w:sz w:val="36"/>
          <w:szCs w:val="36"/>
        </w:rPr>
        <w:t xml:space="preserve">Tomba di Cecilia </w:t>
      </w:r>
      <w:proofErr w:type="spellStart"/>
      <w:r>
        <w:rPr>
          <w:b/>
          <w:bCs/>
          <w:sz w:val="36"/>
          <w:szCs w:val="36"/>
        </w:rPr>
        <w:t>Metella-Colosseo</w:t>
      </w:r>
      <w:proofErr w:type="spellEnd"/>
      <w:r>
        <w:rPr>
          <w:sz w:val="36"/>
          <w:szCs w:val="36"/>
        </w:rPr>
        <w:t xml:space="preserve">: </w:t>
      </w:r>
      <w:r>
        <w:rPr>
          <w:b/>
          <w:bCs/>
          <w:sz w:val="36"/>
          <w:szCs w:val="36"/>
        </w:rPr>
        <w:t>ritrovo di tutti i comitati romani e le associazioni, di tutti i cittadini</w:t>
      </w:r>
      <w:r>
        <w:rPr>
          <w:sz w:val="36"/>
          <w:szCs w:val="36"/>
        </w:rPr>
        <w:t xml:space="preserve"> nell’area di fronte alla Tomba di Cecilia </w:t>
      </w:r>
      <w:proofErr w:type="spellStart"/>
      <w:r>
        <w:rPr>
          <w:sz w:val="36"/>
          <w:szCs w:val="36"/>
        </w:rPr>
        <w:t>Metella</w:t>
      </w:r>
      <w:proofErr w:type="spellEnd"/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(dalle ore 12)</w:t>
      </w:r>
      <w:r>
        <w:rPr>
          <w:sz w:val="36"/>
          <w:szCs w:val="36"/>
        </w:rPr>
        <w:t xml:space="preserve">, ristoro e colazione sull’erba con i produttori e i contadini Slow </w:t>
      </w:r>
      <w:proofErr w:type="spellStart"/>
      <w:r>
        <w:rPr>
          <w:sz w:val="36"/>
          <w:szCs w:val="36"/>
        </w:rPr>
        <w:t>food</w:t>
      </w:r>
      <w:proofErr w:type="spellEnd"/>
      <w:r>
        <w:rPr>
          <w:sz w:val="36"/>
          <w:szCs w:val="36"/>
        </w:rPr>
        <w:t xml:space="preserve"> che presidiano l’Agro romano; visita all’Archivio Cederna a Capo di Bove che sarà aperto eccezionalmente per noi. Alle 13 i volontari del Touring Club si ritroveranno davanti alla Villa di </w:t>
      </w:r>
      <w:proofErr w:type="spellStart"/>
      <w:r>
        <w:rPr>
          <w:sz w:val="36"/>
          <w:szCs w:val="36"/>
        </w:rPr>
        <w:t>Massenzio</w:t>
      </w:r>
      <w:proofErr w:type="spellEnd"/>
      <w:r>
        <w:rPr>
          <w:sz w:val="36"/>
          <w:szCs w:val="36"/>
        </w:rPr>
        <w:t xml:space="preserve"> per unirsi agli altri (Referenti: Chiara Belfiore 328-0043606 e </w:t>
      </w:r>
      <w:r>
        <w:rPr>
          <w:sz w:val="36"/>
          <w:szCs w:val="36"/>
        </w:rPr>
        <w:lastRenderedPageBreak/>
        <w:t xml:space="preserve">Francesco Di Maggio 348-0145203). </w:t>
      </w:r>
      <w:r>
        <w:rPr>
          <w:b/>
          <w:bCs/>
          <w:sz w:val="36"/>
          <w:szCs w:val="36"/>
        </w:rPr>
        <w:t xml:space="preserve">Alle 14 </w:t>
      </w:r>
      <w:smartTag w:uri="urn:schemas-microsoft-com:office:smarttags" w:element="PersonName">
        <w:smartTagPr>
          <w:attr w:name="ProductID" w:val="la grande Marcia"/>
        </w:smartTagPr>
        <w:r>
          <w:rPr>
            <w:b/>
            <w:bCs/>
            <w:sz w:val="36"/>
            <w:szCs w:val="36"/>
          </w:rPr>
          <w:t>la grande Marcia</w:t>
        </w:r>
      </w:smartTag>
      <w:r>
        <w:rPr>
          <w:b/>
          <w:bCs/>
          <w:sz w:val="36"/>
          <w:szCs w:val="36"/>
        </w:rPr>
        <w:t xml:space="preserve"> per la Terra partirà per il Colosseo dove arriverà alle 16,30-17. Festa e abbraccio del Colosseo.</w:t>
      </w:r>
      <w:r>
        <w:rPr>
          <w:sz w:val="36"/>
          <w:szCs w:val="36"/>
        </w:rPr>
        <w:t xml:space="preserve"> Referente: </w:t>
      </w:r>
      <w:smartTag w:uri="urn:schemas-microsoft-com:office:smarttags" w:element="PersonName">
        <w:smartTagPr>
          <w:attr w:name="ProductID" w:val="Paolo Piacentini"/>
        </w:smartTagPr>
        <w:r>
          <w:rPr>
            <w:sz w:val="36"/>
            <w:szCs w:val="36"/>
          </w:rPr>
          <w:t>Paolo Piacentini</w:t>
        </w:r>
      </w:smartTag>
      <w:r>
        <w:rPr>
          <w:sz w:val="36"/>
          <w:szCs w:val="36"/>
        </w:rPr>
        <w:t xml:space="preserve"> 340-0607621</w:t>
      </w:r>
    </w:p>
    <w:p w:rsidR="003A0AE7" w:rsidRDefault="003A0AE7" w:rsidP="003A0AE7">
      <w:pPr>
        <w:pStyle w:val="NormaleWeb"/>
        <w:rPr>
          <w:sz w:val="36"/>
          <w:szCs w:val="36"/>
        </w:rPr>
      </w:pPr>
      <w:r>
        <w:rPr>
          <w:sz w:val="36"/>
          <w:szCs w:val="36"/>
        </w:rPr>
        <w:t xml:space="preserve">Ferma restando la libertà di aggregarvi dove preferite, </w:t>
      </w:r>
      <w:r>
        <w:rPr>
          <w:b/>
          <w:bCs/>
          <w:sz w:val="36"/>
          <w:szCs w:val="36"/>
        </w:rPr>
        <w:t xml:space="preserve">il punto di raduno principale è previsto alla Tomba di Cecilia </w:t>
      </w:r>
      <w:proofErr w:type="spellStart"/>
      <w:r>
        <w:rPr>
          <w:b/>
          <w:bCs/>
          <w:sz w:val="36"/>
          <w:szCs w:val="36"/>
        </w:rPr>
        <w:t>Metella</w:t>
      </w:r>
      <w:proofErr w:type="spellEnd"/>
      <w:r>
        <w:rPr>
          <w:b/>
          <w:bCs/>
          <w:sz w:val="36"/>
          <w:szCs w:val="36"/>
        </w:rPr>
        <w:t xml:space="preserve"> dalle 12 alle 14: è </w:t>
      </w:r>
      <w:r>
        <w:rPr>
          <w:b/>
          <w:bCs/>
          <w:sz w:val="36"/>
          <w:szCs w:val="36"/>
          <w:u w:val="single"/>
        </w:rPr>
        <w:t>qui</w:t>
      </w:r>
      <w:r>
        <w:rPr>
          <w:b/>
          <w:bCs/>
          <w:sz w:val="36"/>
          <w:szCs w:val="36"/>
        </w:rPr>
        <w:t xml:space="preserve"> che la camminata si trasforma in Marcia per affermare tutte le nostre istanze e portarle alla massima attenzione fino al Colosseo, dove un </w:t>
      </w:r>
      <w:r>
        <w:rPr>
          <w:b/>
          <w:bCs/>
          <w:sz w:val="36"/>
          <w:szCs w:val="36"/>
          <w:u w:val="single"/>
        </w:rPr>
        <w:t>grande abbraccio</w:t>
      </w:r>
      <w:r>
        <w:rPr>
          <w:b/>
          <w:bCs/>
          <w:sz w:val="36"/>
          <w:szCs w:val="36"/>
        </w:rPr>
        <w:t xml:space="preserve"> simboleggerà la nostra determinazione a riappropriarci della Città e del suo territorio. </w:t>
      </w:r>
    </w:p>
    <w:p w:rsidR="003A0AE7" w:rsidRDefault="003A0AE7" w:rsidP="003A0AE7">
      <w:pPr>
        <w:pStyle w:val="NormaleWeb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Invitiamo dunque tutti i comitati a costruire un proprio percorso, ad aggregarsi a uno dei percorsi già definiti oppure a confluire direttamente a Cecilia </w:t>
      </w:r>
      <w:proofErr w:type="spellStart"/>
      <w:r>
        <w:rPr>
          <w:b/>
          <w:bCs/>
          <w:sz w:val="36"/>
          <w:szCs w:val="36"/>
        </w:rPr>
        <w:t>Metella</w:t>
      </w:r>
      <w:proofErr w:type="spellEnd"/>
      <w:r>
        <w:rPr>
          <w:b/>
          <w:bCs/>
          <w:sz w:val="36"/>
          <w:szCs w:val="36"/>
        </w:rPr>
        <w:t xml:space="preserve"> per poi proseguire la Marcia tutti insieme</w:t>
      </w:r>
      <w:r>
        <w:rPr>
          <w:sz w:val="36"/>
          <w:szCs w:val="36"/>
        </w:rPr>
        <w:t xml:space="preserve">. Ecco i percorsi secondari previsti al momento: i comitati dei </w:t>
      </w:r>
      <w:r>
        <w:rPr>
          <w:sz w:val="36"/>
          <w:szCs w:val="36"/>
          <w:u w:val="single"/>
        </w:rPr>
        <w:t>Municipi XI e XII</w:t>
      </w:r>
      <w:r>
        <w:rPr>
          <w:sz w:val="36"/>
          <w:szCs w:val="36"/>
        </w:rPr>
        <w:t xml:space="preserve"> cammineranno attraverso il Parco di </w:t>
      </w:r>
      <w:proofErr w:type="spellStart"/>
      <w:r>
        <w:rPr>
          <w:sz w:val="36"/>
          <w:szCs w:val="36"/>
        </w:rPr>
        <w:t>Tor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Marancia</w:t>
      </w:r>
      <w:proofErr w:type="spellEnd"/>
      <w:r>
        <w:rPr>
          <w:sz w:val="36"/>
          <w:szCs w:val="36"/>
        </w:rPr>
        <w:t xml:space="preserve"> e arriveranno al Parco dell’Appia (Referente: Stefano Salvi 340-5606494). </w:t>
      </w:r>
      <w:proofErr w:type="spellStart"/>
      <w:r>
        <w:rPr>
          <w:sz w:val="36"/>
          <w:szCs w:val="36"/>
          <w:u w:val="single"/>
        </w:rPr>
        <w:t>Federtrek</w:t>
      </w:r>
      <w:proofErr w:type="spellEnd"/>
      <w:r>
        <w:rPr>
          <w:sz w:val="36"/>
          <w:szCs w:val="36"/>
        </w:rPr>
        <w:t xml:space="preserve"> partirà dalla fermata </w:t>
      </w:r>
      <w:r>
        <w:rPr>
          <w:i/>
          <w:iCs/>
          <w:sz w:val="36"/>
          <w:szCs w:val="36"/>
        </w:rPr>
        <w:t>Cinecittà</w:t>
      </w:r>
      <w:r>
        <w:rPr>
          <w:sz w:val="36"/>
          <w:szCs w:val="36"/>
        </w:rPr>
        <w:t xml:space="preserve"> della Metro A, passerà per l’area dei Sette Acquedotti del Parco dell’Appia Antica, percorrendo via Giulio Agricola nel quartiere Statuario e costeggerà la Villa dei </w:t>
      </w:r>
      <w:proofErr w:type="spellStart"/>
      <w:r>
        <w:rPr>
          <w:sz w:val="36"/>
          <w:szCs w:val="36"/>
        </w:rPr>
        <w:t>Quintili</w:t>
      </w:r>
      <w:proofErr w:type="spellEnd"/>
      <w:r>
        <w:rPr>
          <w:sz w:val="36"/>
          <w:szCs w:val="36"/>
        </w:rPr>
        <w:t xml:space="preserve">, arrivando alla Tomba degli </w:t>
      </w:r>
      <w:proofErr w:type="spellStart"/>
      <w:r>
        <w:rPr>
          <w:sz w:val="36"/>
          <w:szCs w:val="36"/>
        </w:rPr>
        <w:t>Orazi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Curiazi</w:t>
      </w:r>
      <w:proofErr w:type="spellEnd"/>
      <w:r>
        <w:rPr>
          <w:sz w:val="36"/>
          <w:szCs w:val="36"/>
        </w:rPr>
        <w:t xml:space="preserve"> fino alla Tomba di Cecilia </w:t>
      </w:r>
      <w:proofErr w:type="spellStart"/>
      <w:r>
        <w:rPr>
          <w:sz w:val="36"/>
          <w:szCs w:val="36"/>
        </w:rPr>
        <w:t>Metella</w:t>
      </w:r>
      <w:proofErr w:type="spellEnd"/>
      <w:r>
        <w:rPr>
          <w:sz w:val="36"/>
          <w:szCs w:val="36"/>
        </w:rPr>
        <w:t xml:space="preserve"> per un totale di 6-</w:t>
      </w:r>
      <w:smartTag w:uri="urn:schemas-microsoft-com:office:smarttags" w:element="metricconverter">
        <w:smartTagPr>
          <w:attr w:name="ProductID" w:val="7 km"/>
        </w:smartTagPr>
        <w:r>
          <w:rPr>
            <w:sz w:val="36"/>
            <w:szCs w:val="36"/>
          </w:rPr>
          <w:t>7 km</w:t>
        </w:r>
      </w:smartTag>
      <w:r>
        <w:rPr>
          <w:sz w:val="36"/>
          <w:szCs w:val="36"/>
        </w:rPr>
        <w:t xml:space="preserve"> (Referente: Riccardo </w:t>
      </w:r>
      <w:proofErr w:type="spellStart"/>
      <w:r>
        <w:rPr>
          <w:sz w:val="36"/>
          <w:szCs w:val="36"/>
        </w:rPr>
        <w:t>Virgili</w:t>
      </w:r>
      <w:proofErr w:type="spellEnd"/>
      <w:r>
        <w:rPr>
          <w:sz w:val="36"/>
          <w:szCs w:val="36"/>
        </w:rPr>
        <w:t>)</w:t>
      </w:r>
      <w:r>
        <w:rPr>
          <w:rFonts w:ascii="Helvetica" w:hAnsi="Helvetica" w:cs="Helvetica"/>
          <w:sz w:val="12"/>
          <w:szCs w:val="12"/>
        </w:rPr>
        <w:t xml:space="preserve">. </w:t>
      </w:r>
      <w:r>
        <w:rPr>
          <w:sz w:val="36"/>
          <w:szCs w:val="36"/>
        </w:rPr>
        <w:t xml:space="preserve">Un altro gruppo si aggregherà al Parco degli Acquedotti (Referente: Gabriele </w:t>
      </w:r>
      <w:proofErr w:type="spellStart"/>
      <w:r>
        <w:rPr>
          <w:sz w:val="36"/>
          <w:szCs w:val="36"/>
        </w:rPr>
        <w:t>Farre</w:t>
      </w:r>
      <w:proofErr w:type="spellEnd"/>
      <w:r>
        <w:rPr>
          <w:sz w:val="36"/>
          <w:szCs w:val="36"/>
        </w:rPr>
        <w:t xml:space="preserve"> </w:t>
      </w:r>
      <w:hyperlink r:id="rId5" w:tgtFrame="_blank" w:history="1">
        <w:r>
          <w:rPr>
            <w:rStyle w:val="Collegamentoipertestuale"/>
            <w:sz w:val="36"/>
            <w:szCs w:val="36"/>
          </w:rPr>
          <w:t>334-7660188</w:t>
        </w:r>
      </w:hyperlink>
      <w:r>
        <w:rPr>
          <w:sz w:val="36"/>
          <w:szCs w:val="36"/>
        </w:rPr>
        <w:t xml:space="preserve">). Uno dall'area </w:t>
      </w:r>
      <w:proofErr w:type="spellStart"/>
      <w:r>
        <w:rPr>
          <w:sz w:val="36"/>
          <w:szCs w:val="36"/>
          <w:u w:val="single"/>
        </w:rPr>
        <w:t>Aurelio-Piccolomini</w:t>
      </w:r>
      <w:proofErr w:type="spellEnd"/>
      <w:r>
        <w:rPr>
          <w:sz w:val="36"/>
          <w:szCs w:val="36"/>
        </w:rPr>
        <w:t xml:space="preserve"> (Referente Barbara Manara: 349-7876743) e uno da </w:t>
      </w:r>
      <w:r>
        <w:rPr>
          <w:sz w:val="36"/>
          <w:szCs w:val="36"/>
          <w:u w:val="single"/>
        </w:rPr>
        <w:t>Piazza Vittorio</w:t>
      </w:r>
      <w:r>
        <w:rPr>
          <w:sz w:val="36"/>
          <w:szCs w:val="36"/>
        </w:rPr>
        <w:t xml:space="preserve"> (Referente: Marina Fresa 328-6484204). </w:t>
      </w:r>
    </w:p>
    <w:p w:rsidR="003A0AE7" w:rsidRDefault="003A0AE7" w:rsidP="003A0AE7">
      <w:pPr>
        <w:pStyle w:val="NormaleWeb"/>
        <w:rPr>
          <w:sz w:val="36"/>
          <w:szCs w:val="36"/>
        </w:rPr>
      </w:pPr>
      <w:r>
        <w:rPr>
          <w:b/>
          <w:bCs/>
          <w:sz w:val="36"/>
          <w:szCs w:val="36"/>
        </w:rPr>
        <w:t>Inviateci un’email per aderire all’iniziativa.</w:t>
      </w:r>
      <w:r>
        <w:rPr>
          <w:sz w:val="36"/>
          <w:szCs w:val="36"/>
        </w:rPr>
        <w:t xml:space="preserve"> </w:t>
      </w:r>
    </w:p>
    <w:p w:rsidR="003A0AE7" w:rsidRDefault="003A0AE7" w:rsidP="003A0AE7">
      <w:pPr>
        <w:pStyle w:val="NormaleWeb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Ci saranno musica, atti teatrali, letture e molto altro per dire forte e chiaro che siamo in cammino per la difesa dei suoli fertili, per fermare il consumo di suolo e per la </w:t>
      </w:r>
      <w:r>
        <w:rPr>
          <w:b/>
          <w:bCs/>
          <w:sz w:val="36"/>
          <w:szCs w:val="36"/>
        </w:rPr>
        <w:t>Terra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bene comune</w:t>
      </w:r>
      <w:r>
        <w:rPr>
          <w:sz w:val="36"/>
          <w:szCs w:val="36"/>
        </w:rPr>
        <w:t>.</w:t>
      </w:r>
    </w:p>
    <w:p w:rsidR="003A0AE7" w:rsidRDefault="003A0AE7" w:rsidP="003A0AE7">
      <w:pPr>
        <w:pStyle w:val="NormaleWeb"/>
        <w:rPr>
          <w:sz w:val="36"/>
          <w:szCs w:val="36"/>
        </w:rPr>
      </w:pPr>
      <w:r>
        <w:rPr>
          <w:sz w:val="36"/>
          <w:szCs w:val="36"/>
        </w:rPr>
        <w:t xml:space="preserve">Info e contatti: </w:t>
      </w:r>
      <w:hyperlink r:id="rId6" w:tgtFrame="_blank" w:history="1">
        <w:r>
          <w:rPr>
            <w:rStyle w:val="Collegamentoipertestuale"/>
            <w:b/>
            <w:bCs/>
            <w:sz w:val="36"/>
            <w:szCs w:val="36"/>
          </w:rPr>
          <w:t>info@salviamoilpaesaggio.roma.it</w:t>
        </w:r>
      </w:hyperlink>
      <w:r>
        <w:rPr>
          <w:sz w:val="36"/>
          <w:szCs w:val="36"/>
        </w:rPr>
        <w:t xml:space="preserve">, per Roma: Barbara </w:t>
      </w:r>
      <w:proofErr w:type="spellStart"/>
      <w:r>
        <w:rPr>
          <w:sz w:val="36"/>
          <w:szCs w:val="36"/>
        </w:rPr>
        <w:t>Bonomi</w:t>
      </w:r>
      <w:proofErr w:type="spellEnd"/>
      <w:r>
        <w:rPr>
          <w:sz w:val="36"/>
          <w:szCs w:val="36"/>
        </w:rPr>
        <w:t xml:space="preserve"> 335-1212820 e Cristiana </w:t>
      </w:r>
      <w:proofErr w:type="spellStart"/>
      <w:r>
        <w:rPr>
          <w:sz w:val="36"/>
          <w:szCs w:val="36"/>
        </w:rPr>
        <w:t>Mancinelli</w:t>
      </w:r>
      <w:proofErr w:type="spellEnd"/>
      <w:r>
        <w:rPr>
          <w:sz w:val="36"/>
          <w:szCs w:val="36"/>
        </w:rPr>
        <w:t xml:space="preserve"> </w:t>
      </w:r>
      <w:hyperlink r:id="rId7" w:tgtFrame="_blank" w:history="1">
        <w:r>
          <w:rPr>
            <w:rStyle w:val="Collegamentoipertestuale"/>
            <w:sz w:val="36"/>
            <w:szCs w:val="36"/>
          </w:rPr>
          <w:t>339-4388388</w:t>
        </w:r>
      </w:hyperlink>
      <w:r>
        <w:rPr>
          <w:sz w:val="36"/>
          <w:szCs w:val="36"/>
        </w:rPr>
        <w:t xml:space="preserve">; per la Provincia: Antonella Mattei: 335-362353; </w:t>
      </w:r>
      <w:hyperlink r:id="rId8" w:tgtFrame="_blank" w:history="1">
        <w:r>
          <w:rPr>
            <w:rStyle w:val="Collegamentoipertestuale"/>
            <w:sz w:val="36"/>
            <w:szCs w:val="36"/>
          </w:rPr>
          <w:t>www.salviamoilpaesaggio.roma.it</w:t>
        </w:r>
      </w:hyperlink>
      <w:r>
        <w:rPr>
          <w:sz w:val="36"/>
          <w:szCs w:val="36"/>
        </w:rPr>
        <w:t xml:space="preserve"> e </w:t>
      </w:r>
      <w:hyperlink r:id="rId9" w:tgtFrame="_blank" w:history="1">
        <w:r>
          <w:rPr>
            <w:rStyle w:val="Collegamentoipertestuale"/>
            <w:sz w:val="36"/>
            <w:szCs w:val="36"/>
          </w:rPr>
          <w:t>www.salviamoilpaesaggio.it</w:t>
        </w:r>
      </w:hyperlink>
    </w:p>
    <w:p w:rsidR="003A0AE7" w:rsidRDefault="003A0AE7" w:rsidP="003A0AE7">
      <w:pPr>
        <w:pStyle w:val="NormaleWeb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Aderiscono: Associazione </w:t>
      </w:r>
      <w:proofErr w:type="spellStart"/>
      <w:r>
        <w:rPr>
          <w:b/>
          <w:bCs/>
          <w:sz w:val="36"/>
          <w:szCs w:val="36"/>
        </w:rPr>
        <w:t>Terraviva</w:t>
      </w:r>
      <w:proofErr w:type="spellEnd"/>
      <w:r>
        <w:rPr>
          <w:b/>
          <w:bCs/>
          <w:sz w:val="36"/>
          <w:szCs w:val="36"/>
        </w:rPr>
        <w:t xml:space="preserve">, </w:t>
      </w:r>
      <w:proofErr w:type="spellStart"/>
      <w:r>
        <w:rPr>
          <w:b/>
          <w:bCs/>
          <w:sz w:val="36"/>
          <w:szCs w:val="36"/>
        </w:rPr>
        <w:t>Attac</w:t>
      </w:r>
      <w:proofErr w:type="spellEnd"/>
      <w:r>
        <w:rPr>
          <w:b/>
          <w:bCs/>
          <w:sz w:val="36"/>
          <w:szCs w:val="36"/>
        </w:rPr>
        <w:t xml:space="preserve">, </w:t>
      </w:r>
      <w:proofErr w:type="spellStart"/>
      <w:r>
        <w:rPr>
          <w:b/>
          <w:bCs/>
          <w:sz w:val="36"/>
          <w:szCs w:val="36"/>
        </w:rPr>
        <w:t>Cittadinanzattiva</w:t>
      </w:r>
      <w:proofErr w:type="spellEnd"/>
      <w:r>
        <w:rPr>
          <w:b/>
          <w:bCs/>
          <w:sz w:val="36"/>
          <w:szCs w:val="36"/>
        </w:rPr>
        <w:t xml:space="preserve"> Lazio, Comitato Ciampino bene comune, Comitato Fuori-Pista, Comitato Monte </w:t>
      </w:r>
      <w:proofErr w:type="spellStart"/>
      <w:r>
        <w:rPr>
          <w:b/>
          <w:bCs/>
          <w:sz w:val="36"/>
          <w:szCs w:val="36"/>
        </w:rPr>
        <w:t>Ciocci</w:t>
      </w:r>
      <w:proofErr w:type="spellEnd"/>
      <w:r>
        <w:rPr>
          <w:b/>
          <w:bCs/>
          <w:sz w:val="36"/>
          <w:szCs w:val="36"/>
        </w:rPr>
        <w:t xml:space="preserve">, Associazione Ottavo Colle, Comitato STOP I-60, Comitato </w:t>
      </w:r>
      <w:proofErr w:type="spellStart"/>
      <w:r>
        <w:rPr>
          <w:b/>
          <w:bCs/>
          <w:sz w:val="36"/>
          <w:szCs w:val="36"/>
        </w:rPr>
        <w:t>Piccolomini</w:t>
      </w:r>
      <w:proofErr w:type="spellEnd"/>
      <w:r>
        <w:rPr>
          <w:b/>
          <w:bCs/>
          <w:sz w:val="36"/>
          <w:szCs w:val="36"/>
        </w:rPr>
        <w:t xml:space="preserve">, Comitato piazza Vittorio partecipata, Comitato Roma XVI Pisana-Estensi, Comitato Terra Nostra, Consiglio Metropolitano, Coordinamento Romano Acqua Pubblica, </w:t>
      </w:r>
      <w:proofErr w:type="spellStart"/>
      <w:r>
        <w:rPr>
          <w:b/>
          <w:bCs/>
          <w:sz w:val="36"/>
          <w:szCs w:val="36"/>
        </w:rPr>
        <w:t>Federtrek</w:t>
      </w:r>
      <w:proofErr w:type="spellEnd"/>
      <w:r>
        <w:rPr>
          <w:b/>
          <w:bCs/>
          <w:sz w:val="36"/>
          <w:szCs w:val="36"/>
        </w:rPr>
        <w:t xml:space="preserve">, Forum  del Terzo  Settore, Gruppo Giovani di Fonte Meravigliosa, </w:t>
      </w:r>
      <w:smartTag w:uri="urn:schemas-microsoft-com:office:smarttags" w:element="PersonName">
        <w:smartTagPr>
          <w:attr w:name="ProductID" w:val="Italia Nostra Roma"/>
        </w:smartTagPr>
        <w:r>
          <w:rPr>
            <w:b/>
            <w:bCs/>
            <w:sz w:val="36"/>
            <w:szCs w:val="36"/>
          </w:rPr>
          <w:t>Italia Nostra Roma</w:t>
        </w:r>
      </w:smartTag>
      <w:r>
        <w:rPr>
          <w:b/>
          <w:bCs/>
          <w:sz w:val="36"/>
          <w:szCs w:val="36"/>
        </w:rPr>
        <w:t xml:space="preserve">, </w:t>
      </w:r>
      <w:proofErr w:type="spellStart"/>
      <w:r>
        <w:rPr>
          <w:b/>
          <w:bCs/>
          <w:sz w:val="36"/>
          <w:szCs w:val="36"/>
        </w:rPr>
        <w:t>Latium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Vetus</w:t>
      </w:r>
      <w:proofErr w:type="spellEnd"/>
      <w:r>
        <w:rPr>
          <w:b/>
          <w:bCs/>
          <w:sz w:val="36"/>
          <w:szCs w:val="36"/>
        </w:rPr>
        <w:t xml:space="preserve">, Parco della Cellulosa, Salviamo Bracciano, Scuola Bramante, Slow </w:t>
      </w:r>
      <w:proofErr w:type="spellStart"/>
      <w:r>
        <w:rPr>
          <w:b/>
          <w:bCs/>
          <w:sz w:val="36"/>
          <w:szCs w:val="36"/>
        </w:rPr>
        <w:t>Food</w:t>
      </w:r>
      <w:proofErr w:type="spellEnd"/>
      <w:r>
        <w:rPr>
          <w:b/>
          <w:bCs/>
          <w:sz w:val="36"/>
          <w:szCs w:val="36"/>
        </w:rPr>
        <w:t xml:space="preserve"> Roma e Lazio, </w:t>
      </w:r>
      <w:hyperlink r:id="rId10" w:tgtFrame="_blank" w:history="1">
        <w:proofErr w:type="spellStart"/>
        <w:r>
          <w:rPr>
            <w:rStyle w:val="Collegamentoipertestuale"/>
            <w:b/>
            <w:bCs/>
            <w:sz w:val="36"/>
            <w:szCs w:val="36"/>
          </w:rPr>
          <w:t>Stalker-Co.co.me.ro</w:t>
        </w:r>
      </w:hyperlink>
      <w:r>
        <w:rPr>
          <w:b/>
          <w:bCs/>
          <w:sz w:val="36"/>
          <w:szCs w:val="36"/>
        </w:rPr>
        <w:t>.</w:t>
      </w:r>
      <w:proofErr w:type="spellEnd"/>
      <w:r>
        <w:rPr>
          <w:b/>
          <w:bCs/>
          <w:sz w:val="36"/>
          <w:szCs w:val="36"/>
        </w:rPr>
        <w:t>, Touring Club Lazio e Roma, WWF Tivoli</w:t>
      </w:r>
    </w:p>
    <w:p w:rsidR="00A0735C" w:rsidRDefault="00A0735C"/>
    <w:sectPr w:rsidR="00A0735C" w:rsidSect="00A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0AE7"/>
    <w:rsid w:val="00251282"/>
    <w:rsid w:val="003A0AE7"/>
    <w:rsid w:val="00A0735C"/>
    <w:rsid w:val="00D0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81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A0AE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A0AE7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iamoilpaesaggio.rom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339-43883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lviamoilpaesaggio.rom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334-7660188" TargetMode="External"/><Relationship Id="rId10" Type="http://schemas.openxmlformats.org/officeDocument/2006/relationships/hyperlink" Target="http://stalker-co.co.me.ro/" TargetMode="External"/><Relationship Id="rId4" Type="http://schemas.openxmlformats.org/officeDocument/2006/relationships/hyperlink" Target="https://maps.google.it/maps/ms?vps=2&amp;ie=UTF8&amp;hl=it&amp;oe=UTF8&amp;msa=0&amp;msid=212778142954358315206.0004d8e29e3dc0405b2ee" TargetMode="External"/><Relationship Id="rId9" Type="http://schemas.openxmlformats.org/officeDocument/2006/relationships/hyperlink" Target="http://www.salviamoilpaesaggi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Company>Privato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2013-04-08T16:21:00Z</dcterms:created>
  <dcterms:modified xsi:type="dcterms:W3CDTF">2013-04-08T16:21:00Z</dcterms:modified>
</cp:coreProperties>
</file>